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395"/>
        <w:gridCol w:w="1276"/>
        <w:gridCol w:w="4111"/>
      </w:tblGrid>
      <w:tr w:rsidR="002F1942" w:rsidRPr="005F4A41" w:rsidTr="00841337">
        <w:trPr>
          <w:trHeight w:val="1257"/>
        </w:trPr>
        <w:tc>
          <w:tcPr>
            <w:tcW w:w="4395" w:type="dxa"/>
          </w:tcPr>
          <w:p w:rsidR="002F1942" w:rsidRPr="005F4A41" w:rsidRDefault="002F1942" w:rsidP="008413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4A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РЕСПУБЛИКА АЛТАЙ </w:t>
            </w:r>
          </w:p>
          <w:p w:rsidR="002F1942" w:rsidRPr="005F4A41" w:rsidRDefault="002F1942" w:rsidP="00841337">
            <w:pPr>
              <w:spacing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4A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АДМИНИСТРАЦИЯ УСТЬ-КАНСКОГО РАЙОНА (АЙМАКА) </w:t>
            </w:r>
          </w:p>
        </w:tc>
        <w:tc>
          <w:tcPr>
            <w:tcW w:w="1276" w:type="dxa"/>
          </w:tcPr>
          <w:p w:rsidR="002F1942" w:rsidRPr="005F4A41" w:rsidRDefault="002F1942" w:rsidP="00841337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A41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F1942" w:rsidRPr="005F4A41" w:rsidRDefault="002F1942" w:rsidP="008413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4A41">
              <w:rPr>
                <w:rFonts w:ascii="Times New Roman" w:eastAsia="Times New Roman" w:hAnsi="Times New Roman" w:cs="Times New Roman"/>
                <w:b/>
                <w:color w:val="000000"/>
              </w:rPr>
              <w:t>АЛТАЙ РЕСПУБЛИКАНЫ</w:t>
            </w:r>
            <w:r w:rsidRPr="005F4A41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F1942" w:rsidRPr="005F4A41" w:rsidRDefault="002F1942" w:rsidP="00841337">
            <w:pPr>
              <w:spacing w:line="240" w:lineRule="auto"/>
              <w:ind w:left="-198" w:right="-18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4A41">
              <w:rPr>
                <w:rFonts w:ascii="Times New Roman" w:eastAsia="Times New Roman" w:hAnsi="Times New Roman" w:cs="Times New Roman"/>
                <w:b/>
                <w:color w:val="000000"/>
              </w:rPr>
              <w:t>КАН-ООЗЫ АЙМАКТЫ</w:t>
            </w:r>
            <w:r w:rsidRPr="005F4A41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F1942" w:rsidRPr="005F4A41" w:rsidRDefault="002F1942" w:rsidP="008413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4A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АДМИНИСТРАЦИЯЗЫ </w:t>
            </w:r>
          </w:p>
        </w:tc>
      </w:tr>
    </w:tbl>
    <w:p w:rsidR="002F1942" w:rsidRPr="005F4A41" w:rsidRDefault="002F1942" w:rsidP="002F194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F4A41">
        <w:rPr>
          <w:rFonts w:ascii="Times New Roman" w:eastAsia="Times New Roman" w:hAnsi="Times New Roman" w:cs="Times New Roman"/>
          <w:b/>
          <w:sz w:val="32"/>
          <w:szCs w:val="32"/>
        </w:rPr>
        <w:t>ПОСТАНОВЛЕНИЕ                                                  JÖ</w:t>
      </w:r>
      <w:proofErr w:type="gramStart"/>
      <w:r w:rsidRPr="005F4A41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2F1942" w:rsidRPr="005F4A41" w:rsidTr="00841337">
        <w:tc>
          <w:tcPr>
            <w:tcW w:w="5080" w:type="dxa"/>
          </w:tcPr>
          <w:p w:rsidR="002F1942" w:rsidRPr="005F4A41" w:rsidRDefault="002F1942" w:rsidP="00841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13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F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5F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 2023 г.                   </w:t>
            </w:r>
          </w:p>
        </w:tc>
        <w:tc>
          <w:tcPr>
            <w:tcW w:w="4742" w:type="dxa"/>
          </w:tcPr>
          <w:p w:rsidR="002F1942" w:rsidRPr="005F4A41" w:rsidRDefault="002F1942" w:rsidP="00841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0D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F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D130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F1942" w:rsidTr="00841337">
        <w:tc>
          <w:tcPr>
            <w:tcW w:w="5495" w:type="dxa"/>
          </w:tcPr>
          <w:p w:rsidR="00442169" w:rsidRPr="00442169" w:rsidRDefault="00442169" w:rsidP="004421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порядок </w:t>
            </w:r>
            <w:r w:rsidRPr="004421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решений</w:t>
            </w:r>
            <w:bookmarkStart w:id="0" w:name="_GoBack"/>
            <w:r w:rsidRPr="0044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безнадежной к взысканию </w:t>
            </w:r>
            <w:bookmarkEnd w:id="0"/>
            <w:r w:rsidRPr="004421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задолженностипо платежам в бюджеты бюджетной системы</w:t>
            </w:r>
            <w:r w:rsidR="00E9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16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Федерации, главным администратором</w:t>
            </w:r>
            <w:r w:rsidR="00E9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16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является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4421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Черноануйского</w:t>
            </w:r>
            <w:proofErr w:type="spellEnd"/>
            <w:r w:rsidRPr="0044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F1942" w:rsidRDefault="002F1942" w:rsidP="002F19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1942" w:rsidRDefault="002F1942" w:rsidP="002F1942">
      <w:pPr>
        <w:pStyle w:val="1"/>
        <w:ind w:firstLine="567"/>
        <w:jc w:val="both"/>
        <w:rPr>
          <w:b w:val="0"/>
          <w:sz w:val="24"/>
          <w:szCs w:val="24"/>
        </w:rPr>
      </w:pPr>
    </w:p>
    <w:p w:rsidR="002F1942" w:rsidRPr="00442169" w:rsidRDefault="00442169" w:rsidP="002F1942">
      <w:pPr>
        <w:pStyle w:val="1"/>
        <w:ind w:firstLine="567"/>
        <w:jc w:val="both"/>
        <w:rPr>
          <w:b w:val="0"/>
          <w:sz w:val="24"/>
          <w:szCs w:val="24"/>
        </w:rPr>
      </w:pPr>
      <w:r w:rsidRPr="00442169">
        <w:rPr>
          <w:b w:val="0"/>
          <w:sz w:val="24"/>
          <w:szCs w:val="24"/>
        </w:rPr>
        <w:t xml:space="preserve">В соответствии со статьями 47.2, 160.1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Pr="00442169">
        <w:rPr>
          <w:b w:val="0"/>
          <w:sz w:val="24"/>
          <w:szCs w:val="24"/>
        </w:rPr>
        <w:t>Черноануйского</w:t>
      </w:r>
      <w:proofErr w:type="spellEnd"/>
      <w:r w:rsidRPr="00442169">
        <w:rPr>
          <w:b w:val="0"/>
          <w:sz w:val="24"/>
          <w:szCs w:val="24"/>
        </w:rPr>
        <w:t xml:space="preserve"> сельского поселения </w:t>
      </w:r>
      <w:r w:rsidR="002F1942" w:rsidRPr="00442169">
        <w:rPr>
          <w:b w:val="0"/>
          <w:sz w:val="24"/>
          <w:szCs w:val="24"/>
        </w:rPr>
        <w:t>постановляет:</w:t>
      </w:r>
    </w:p>
    <w:p w:rsidR="002F1942" w:rsidRPr="0056131C" w:rsidRDefault="002F1942" w:rsidP="00442169">
      <w:pPr>
        <w:pStyle w:val="1"/>
        <w:ind w:firstLine="567"/>
        <w:contextualSpacing/>
        <w:jc w:val="both"/>
        <w:rPr>
          <w:b w:val="0"/>
          <w:sz w:val="24"/>
          <w:szCs w:val="24"/>
        </w:rPr>
      </w:pPr>
      <w:r w:rsidRPr="00442169">
        <w:rPr>
          <w:b w:val="0"/>
          <w:sz w:val="24"/>
          <w:szCs w:val="24"/>
        </w:rPr>
        <w:t xml:space="preserve">1. </w:t>
      </w:r>
      <w:r w:rsidR="00442169" w:rsidRPr="00442169">
        <w:rPr>
          <w:b w:val="0"/>
          <w:sz w:val="24"/>
          <w:szCs w:val="24"/>
        </w:rPr>
        <w:t xml:space="preserve">Внести следующие изменения </w:t>
      </w:r>
      <w:proofErr w:type="gramStart"/>
      <w:r w:rsidR="00442169" w:rsidRPr="00442169">
        <w:rPr>
          <w:b w:val="0"/>
          <w:sz w:val="24"/>
          <w:szCs w:val="24"/>
        </w:rPr>
        <w:t>в Порядок принятия решений о признании безнадежной к взысканию задолженности по платежам в бюджеты</w:t>
      </w:r>
      <w:proofErr w:type="gramEnd"/>
      <w:r w:rsidR="00442169" w:rsidRPr="00442169">
        <w:rPr>
          <w:b w:val="0"/>
          <w:sz w:val="24"/>
          <w:szCs w:val="24"/>
        </w:rPr>
        <w:t xml:space="preserve"> бюджетной системы Российской Федерации, главным администратором которых является Администрация </w:t>
      </w:r>
      <w:proofErr w:type="spellStart"/>
      <w:r w:rsidR="00442169" w:rsidRPr="00442169">
        <w:rPr>
          <w:b w:val="0"/>
          <w:sz w:val="24"/>
          <w:szCs w:val="24"/>
        </w:rPr>
        <w:t>Черноануйского</w:t>
      </w:r>
      <w:proofErr w:type="spellEnd"/>
      <w:r w:rsidR="00442169" w:rsidRPr="00442169">
        <w:rPr>
          <w:b w:val="0"/>
          <w:sz w:val="24"/>
          <w:szCs w:val="24"/>
        </w:rPr>
        <w:t xml:space="preserve"> сельского поселения, утвержденным постановлением </w:t>
      </w:r>
      <w:proofErr w:type="spellStart"/>
      <w:r w:rsidR="00442169" w:rsidRPr="00442169">
        <w:rPr>
          <w:b w:val="0"/>
          <w:sz w:val="24"/>
          <w:szCs w:val="24"/>
        </w:rPr>
        <w:t>АдминистрацииЧерноануйского</w:t>
      </w:r>
      <w:proofErr w:type="spellEnd"/>
      <w:r w:rsidR="00442169" w:rsidRPr="00442169">
        <w:rPr>
          <w:b w:val="0"/>
          <w:sz w:val="24"/>
          <w:szCs w:val="24"/>
        </w:rPr>
        <w:t xml:space="preserve"> сельского поселения «Об утверждении Порядка принятия решенийо </w:t>
      </w:r>
      <w:r w:rsidR="00442169" w:rsidRPr="0056131C">
        <w:rPr>
          <w:b w:val="0"/>
          <w:sz w:val="24"/>
          <w:szCs w:val="24"/>
        </w:rPr>
        <w:t xml:space="preserve">признании безнадежной к взысканию задолженностипо платежам в бюджеты бюджетной системы Российской Федерации, главным администратором которых является Администрация </w:t>
      </w:r>
      <w:proofErr w:type="spellStart"/>
      <w:r w:rsidR="00442169" w:rsidRPr="0056131C">
        <w:rPr>
          <w:b w:val="0"/>
          <w:sz w:val="24"/>
          <w:szCs w:val="24"/>
        </w:rPr>
        <w:t>Черноануйского</w:t>
      </w:r>
      <w:proofErr w:type="spellEnd"/>
      <w:r w:rsidR="00442169" w:rsidRPr="0056131C">
        <w:rPr>
          <w:b w:val="0"/>
          <w:sz w:val="24"/>
          <w:szCs w:val="24"/>
        </w:rPr>
        <w:t xml:space="preserve"> сельского поселения» №16 от 02.10.2023 г. (далее Порядок):</w:t>
      </w:r>
    </w:p>
    <w:p w:rsidR="00442169" w:rsidRPr="0056131C" w:rsidRDefault="00442169" w:rsidP="004421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31C">
        <w:rPr>
          <w:rFonts w:ascii="Times New Roman" w:hAnsi="Times New Roman" w:cs="Times New Roman"/>
          <w:sz w:val="24"/>
          <w:szCs w:val="24"/>
        </w:rPr>
        <w:t xml:space="preserve">1.1. В пункте 5 Порядка слова«Администрации </w:t>
      </w:r>
      <w:proofErr w:type="spellStart"/>
      <w:r w:rsidRPr="0056131C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56131C">
        <w:rPr>
          <w:rFonts w:ascii="Times New Roman" w:hAnsi="Times New Roman" w:cs="Times New Roman"/>
          <w:sz w:val="24"/>
          <w:szCs w:val="24"/>
        </w:rPr>
        <w:t xml:space="preserve"> района (аймака)»заменить словами «Администрации </w:t>
      </w:r>
      <w:proofErr w:type="spellStart"/>
      <w:r w:rsidRPr="0056131C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56131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42169" w:rsidRPr="0056131C" w:rsidRDefault="00442169" w:rsidP="004421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31C">
        <w:rPr>
          <w:rFonts w:ascii="Times New Roman" w:hAnsi="Times New Roman" w:cs="Times New Roman"/>
          <w:sz w:val="24"/>
          <w:szCs w:val="24"/>
        </w:rPr>
        <w:t xml:space="preserve">1.2. В пункте 6 Порядка слова «Администрации </w:t>
      </w:r>
      <w:proofErr w:type="spellStart"/>
      <w:r w:rsidRPr="0056131C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56131C">
        <w:rPr>
          <w:rFonts w:ascii="Times New Roman" w:hAnsi="Times New Roman" w:cs="Times New Roman"/>
          <w:sz w:val="24"/>
          <w:szCs w:val="24"/>
        </w:rPr>
        <w:t xml:space="preserve"> района (аймака)» заменить словами «Администрации </w:t>
      </w:r>
      <w:proofErr w:type="spellStart"/>
      <w:r w:rsidRPr="0056131C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56131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56131C" w:rsidRDefault="0056131C" w:rsidP="004421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31C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В пункте 7 Порядка слова «</w:t>
      </w:r>
      <w:r w:rsidRPr="0056131C">
        <w:rPr>
          <w:rFonts w:ascii="Times New Roman" w:hAnsi="Times New Roman" w:cs="Times New Roman"/>
          <w:sz w:val="24"/>
          <w:szCs w:val="24"/>
        </w:rPr>
        <w:t>Отделы</w:t>
      </w:r>
      <w:r>
        <w:rPr>
          <w:rFonts w:ascii="Times New Roman" w:hAnsi="Times New Roman" w:cs="Times New Roman"/>
          <w:sz w:val="24"/>
          <w:szCs w:val="24"/>
        </w:rPr>
        <w:t>» заменить словами «Должностные лица».</w:t>
      </w:r>
    </w:p>
    <w:p w:rsidR="0056131C" w:rsidRDefault="0056131C" w:rsidP="00561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В пункте 8 Порядка слова «</w:t>
      </w:r>
      <w:r w:rsidRPr="0056131C">
        <w:rPr>
          <w:rFonts w:ascii="Times New Roman" w:hAnsi="Times New Roman" w:cs="Times New Roman"/>
          <w:sz w:val="24"/>
          <w:szCs w:val="24"/>
        </w:rPr>
        <w:t>отделов</w:t>
      </w:r>
      <w:r>
        <w:rPr>
          <w:rFonts w:ascii="Times New Roman" w:hAnsi="Times New Roman" w:cs="Times New Roman"/>
          <w:sz w:val="24"/>
          <w:szCs w:val="24"/>
        </w:rPr>
        <w:t>» заменить словами «должностных лиц».</w:t>
      </w:r>
    </w:p>
    <w:p w:rsidR="0056131C" w:rsidRDefault="0056131C" w:rsidP="004421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пункте 9 Порядка слова «отделами» заменить словами «должностными лицами».</w:t>
      </w:r>
    </w:p>
    <w:p w:rsidR="00442169" w:rsidRPr="0056131C" w:rsidRDefault="0056131C" w:rsidP="004421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56131C">
        <w:rPr>
          <w:rFonts w:ascii="Times New Roman" w:hAnsi="Times New Roman" w:cs="Times New Roman"/>
          <w:sz w:val="24"/>
          <w:szCs w:val="24"/>
        </w:rPr>
        <w:t xml:space="preserve"> Порядок дополнить пунктом 2.1 следующего содержания:</w:t>
      </w:r>
    </w:p>
    <w:p w:rsidR="0056131C" w:rsidRPr="0056131C" w:rsidRDefault="0056131C" w:rsidP="00561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31C"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 w:rsidRPr="0056131C">
        <w:rPr>
          <w:rFonts w:ascii="Times New Roman" w:hAnsi="Times New Roman" w:cs="Times New Roman"/>
          <w:sz w:val="24"/>
          <w:szCs w:val="24"/>
        </w:rPr>
        <w:t>Помимо указанных в пункте 2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  <w:proofErr w:type="gramEnd"/>
    </w:p>
    <w:p w:rsidR="002F1942" w:rsidRPr="0056131C" w:rsidRDefault="002F1942" w:rsidP="00561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3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13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3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1942" w:rsidRDefault="002F1942" w:rsidP="002F194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1942" w:rsidRPr="0056131C" w:rsidRDefault="002F1942" w:rsidP="002F194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RANGE!A1:D96"/>
      <w:bookmarkEnd w:id="1"/>
      <w:r w:rsidRPr="0056131C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56131C">
        <w:rPr>
          <w:rFonts w:ascii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</w:p>
    <w:p w:rsidR="002F1942" w:rsidRPr="002F1942" w:rsidRDefault="002F1942" w:rsidP="0056131C">
      <w:pPr>
        <w:spacing w:line="240" w:lineRule="auto"/>
        <w:contextualSpacing/>
        <w:jc w:val="both"/>
      </w:pPr>
      <w:r w:rsidRPr="0056131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        Т.А. </w:t>
      </w:r>
      <w:r w:rsidR="0056131C">
        <w:rPr>
          <w:rFonts w:ascii="Times New Roman" w:hAnsi="Times New Roman" w:cs="Times New Roman"/>
          <w:color w:val="000000"/>
          <w:sz w:val="24"/>
          <w:szCs w:val="24"/>
        </w:rPr>
        <w:t>Акатьева</w:t>
      </w:r>
    </w:p>
    <w:sectPr w:rsidR="002F1942" w:rsidRPr="002F1942" w:rsidSect="006F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3905"/>
    <w:multiLevelType w:val="hybridMultilevel"/>
    <w:tmpl w:val="1B4A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942"/>
    <w:rsid w:val="000D130A"/>
    <w:rsid w:val="002F1942"/>
    <w:rsid w:val="00442169"/>
    <w:rsid w:val="0056131C"/>
    <w:rsid w:val="006F68D5"/>
    <w:rsid w:val="00790A21"/>
    <w:rsid w:val="00B472BA"/>
    <w:rsid w:val="00E96CFA"/>
    <w:rsid w:val="00F73F4E"/>
    <w:rsid w:val="00FD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19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1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9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List Paragraph"/>
    <w:basedOn w:val="a"/>
    <w:uiPriority w:val="34"/>
    <w:qFormat/>
    <w:rsid w:val="00FD30C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19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1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9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List Paragraph"/>
    <w:basedOn w:val="a"/>
    <w:uiPriority w:val="34"/>
    <w:qFormat/>
    <w:rsid w:val="00FD30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Acer</cp:lastModifiedBy>
  <cp:revision>5</cp:revision>
  <cp:lastPrinted>2023-12-28T01:22:00Z</cp:lastPrinted>
  <dcterms:created xsi:type="dcterms:W3CDTF">2023-12-26T01:59:00Z</dcterms:created>
  <dcterms:modified xsi:type="dcterms:W3CDTF">2023-12-28T01:22:00Z</dcterms:modified>
</cp:coreProperties>
</file>